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48C6" w14:textId="77777777" w:rsidR="00FB0F29" w:rsidRDefault="00C01A9C" w:rsidP="002D65CD">
      <w:pPr>
        <w:rPr>
          <w:rFonts w:ascii="Comic Sans MS" w:hAnsi="Comic Sans MS"/>
          <w:sz w:val="22"/>
          <w:szCs w:val="22"/>
        </w:rPr>
      </w:pPr>
      <w:r>
        <w:rPr>
          <w:rFonts w:ascii="Comic Sans MS" w:hAnsi="Comic Sans MS"/>
          <w:sz w:val="22"/>
          <w:szCs w:val="22"/>
        </w:rPr>
        <w:t>We zijn op de boerderij van Piet en Joke Visser aan de Oosterweg. Ze zijn onverwacht laat met eten; de familie moet nog aan tafel als we aankomen. Dochter Muriël heeft spaghetti gekookt. We schuiven gezellig aan. Na de maaltijd komt het gesprek op waarvoor we gekomen zijn: de Purmerschool waar Piet zes van zijn jonge levensjaren heeft doorgebracht en de Purmerkerk waar Joke kerkvoogd is geweest.</w:t>
      </w:r>
    </w:p>
    <w:p w14:paraId="769D9231" w14:textId="77777777" w:rsidR="00645FAF" w:rsidRDefault="00645FAF" w:rsidP="002D65CD">
      <w:pPr>
        <w:rPr>
          <w:rFonts w:ascii="Comic Sans MS" w:hAnsi="Comic Sans MS"/>
          <w:sz w:val="22"/>
          <w:szCs w:val="22"/>
        </w:rPr>
      </w:pPr>
    </w:p>
    <w:p w14:paraId="15FE5FD5" w14:textId="5D789785" w:rsidR="00645FAF" w:rsidRDefault="00645FAF" w:rsidP="002D65CD">
      <w:pPr>
        <w:rPr>
          <w:rFonts w:ascii="Comic Sans MS" w:hAnsi="Comic Sans MS"/>
          <w:sz w:val="22"/>
          <w:szCs w:val="22"/>
        </w:rPr>
      </w:pPr>
      <w:r>
        <w:rPr>
          <w:rFonts w:ascii="Comic Sans MS" w:hAnsi="Comic Sans MS"/>
          <w:sz w:val="22"/>
          <w:szCs w:val="22"/>
        </w:rPr>
        <w:t>Oorsp</w:t>
      </w:r>
      <w:r w:rsidR="0009046C">
        <w:rPr>
          <w:rFonts w:ascii="Comic Sans MS" w:hAnsi="Comic Sans MS"/>
          <w:sz w:val="22"/>
          <w:szCs w:val="22"/>
        </w:rPr>
        <w:t>r</w:t>
      </w:r>
      <w:r>
        <w:rPr>
          <w:rFonts w:ascii="Comic Sans MS" w:hAnsi="Comic Sans MS"/>
          <w:sz w:val="22"/>
          <w:szCs w:val="22"/>
        </w:rPr>
        <w:t xml:space="preserve">onkelijk komt Piet uit de Beemster. Zijn ouders zaten daar op de boerderij van opa Visser. Al snel zijn ze verhuisd naar de Purmer, naar de boerderij van opa Groot. </w:t>
      </w:r>
    </w:p>
    <w:p w14:paraId="5AAF35EF" w14:textId="77777777" w:rsidR="00C01A9C" w:rsidRDefault="00C01A9C" w:rsidP="002D65CD">
      <w:pPr>
        <w:rPr>
          <w:rFonts w:ascii="Comic Sans MS" w:hAnsi="Comic Sans MS"/>
          <w:sz w:val="22"/>
          <w:szCs w:val="22"/>
        </w:rPr>
      </w:pPr>
    </w:p>
    <w:p w14:paraId="0EB4FD93" w14:textId="3B67426E" w:rsidR="00C01A9C" w:rsidRDefault="00C01A9C" w:rsidP="002D65CD">
      <w:pPr>
        <w:rPr>
          <w:rFonts w:ascii="Comic Sans MS" w:hAnsi="Comic Sans MS"/>
          <w:sz w:val="22"/>
          <w:szCs w:val="22"/>
        </w:rPr>
      </w:pPr>
      <w:r>
        <w:rPr>
          <w:rFonts w:ascii="Comic Sans MS" w:hAnsi="Comic Sans MS"/>
          <w:sz w:val="22"/>
          <w:szCs w:val="22"/>
        </w:rPr>
        <w:t xml:space="preserve">Piet is van een wat latere generatie </w:t>
      </w:r>
      <w:r w:rsidR="001B21AE">
        <w:rPr>
          <w:rFonts w:ascii="Comic Sans MS" w:hAnsi="Comic Sans MS"/>
          <w:sz w:val="22"/>
          <w:szCs w:val="22"/>
        </w:rPr>
        <w:t>dan</w:t>
      </w:r>
      <w:r>
        <w:rPr>
          <w:rFonts w:ascii="Comic Sans MS" w:hAnsi="Comic Sans MS"/>
          <w:sz w:val="22"/>
          <w:szCs w:val="22"/>
        </w:rPr>
        <w:t xml:space="preserve"> Klazien Groot die we eerder die dag interviewden: zij zat in de jaren ’50 op de school, Piet van 1961 tot 1968. In de eerste klas waren ze met vier kinderen; in de vierde klas kwam er nog iemand bij, dus toen waren ze met vijf. “Maar Teun Pronk bleef zitten, </w:t>
      </w:r>
      <w:r w:rsidR="00645FAF">
        <w:rPr>
          <w:rFonts w:ascii="Comic Sans MS" w:hAnsi="Comic Sans MS"/>
          <w:sz w:val="22"/>
          <w:szCs w:val="22"/>
        </w:rPr>
        <w:t>en</w:t>
      </w:r>
      <w:r>
        <w:rPr>
          <w:rFonts w:ascii="Comic Sans MS" w:hAnsi="Comic Sans MS"/>
          <w:sz w:val="22"/>
          <w:szCs w:val="22"/>
        </w:rPr>
        <w:t xml:space="preserve"> </w:t>
      </w:r>
      <w:r w:rsidR="00645FAF">
        <w:rPr>
          <w:rFonts w:ascii="Comic Sans MS" w:hAnsi="Comic Sans MS"/>
          <w:sz w:val="22"/>
          <w:szCs w:val="22"/>
        </w:rPr>
        <w:t>we waren</w:t>
      </w:r>
      <w:r>
        <w:rPr>
          <w:rFonts w:ascii="Comic Sans MS" w:hAnsi="Comic Sans MS"/>
          <w:sz w:val="22"/>
          <w:szCs w:val="22"/>
        </w:rPr>
        <w:t xml:space="preserve"> weer met vier.”</w:t>
      </w:r>
    </w:p>
    <w:p w14:paraId="5070AB85" w14:textId="77777777" w:rsidR="00C01A9C" w:rsidRDefault="00C01A9C" w:rsidP="002D65CD">
      <w:pPr>
        <w:rPr>
          <w:rFonts w:ascii="Comic Sans MS" w:hAnsi="Comic Sans MS"/>
          <w:sz w:val="22"/>
          <w:szCs w:val="22"/>
        </w:rPr>
      </w:pPr>
    </w:p>
    <w:p w14:paraId="0D70F339" w14:textId="77777777" w:rsidR="00C01A9C" w:rsidRDefault="00C01A9C" w:rsidP="002D65CD">
      <w:pPr>
        <w:rPr>
          <w:rFonts w:ascii="Comic Sans MS" w:hAnsi="Comic Sans MS"/>
          <w:sz w:val="22"/>
          <w:szCs w:val="22"/>
        </w:rPr>
      </w:pPr>
      <w:r>
        <w:rPr>
          <w:rFonts w:ascii="Comic Sans MS" w:hAnsi="Comic Sans MS"/>
          <w:sz w:val="22"/>
          <w:szCs w:val="22"/>
        </w:rPr>
        <w:t>Klassen 1, 2 en 3 waren bij de juf. Eerst was dat juf Putger, uit Edam. “Die kwam altijd op de Solex.” In de tweede klas kwam juf Oliemans voor haar in de plaats. “En we hebben ook juf Rommelaar nog gehad.”</w:t>
      </w:r>
      <w:r>
        <w:rPr>
          <w:rFonts w:ascii="Comic Sans MS" w:hAnsi="Comic Sans MS"/>
          <w:sz w:val="22"/>
          <w:szCs w:val="22"/>
        </w:rPr>
        <w:br/>
        <w:t>De meester van klassen 4, 5 en 6 was meester Kuik. Hij werd al snel opgevolgd door meester Birkhoff</w:t>
      </w:r>
      <w:r w:rsidR="00196693">
        <w:rPr>
          <w:rFonts w:ascii="Comic Sans MS" w:hAnsi="Comic Sans MS"/>
          <w:sz w:val="22"/>
          <w:szCs w:val="22"/>
        </w:rPr>
        <w:t xml:space="preserve"> als hoofdonderwijzer</w:t>
      </w:r>
      <w:r>
        <w:rPr>
          <w:rFonts w:ascii="Comic Sans MS" w:hAnsi="Comic Sans MS"/>
          <w:sz w:val="22"/>
          <w:szCs w:val="22"/>
        </w:rPr>
        <w:t xml:space="preserve">. </w:t>
      </w:r>
      <w:r w:rsidR="00006E0E">
        <w:rPr>
          <w:rFonts w:ascii="Comic Sans MS" w:hAnsi="Comic Sans MS"/>
          <w:sz w:val="22"/>
          <w:szCs w:val="22"/>
        </w:rPr>
        <w:t>Wat voor man was dat? “Een beetje een aparte man”,  volgens Piet. “Een beetje rommelig. Hij begon de les om 9 uur, maar voor 11 uur was hij vaak al een paar keer heen en weer geweest naar zijn huis [hij woonde naast de school].”</w:t>
      </w:r>
      <w:r w:rsidR="00006E0E">
        <w:rPr>
          <w:rFonts w:ascii="Comic Sans MS" w:hAnsi="Comic Sans MS"/>
          <w:sz w:val="22"/>
          <w:szCs w:val="22"/>
        </w:rPr>
        <w:br/>
        <w:t>Birkhoff was nog een jonge man in die tijd, hij was 36 toen Piet de scho</w:t>
      </w:r>
      <w:r w:rsidR="00645FAF">
        <w:rPr>
          <w:rFonts w:ascii="Comic Sans MS" w:hAnsi="Comic Sans MS"/>
          <w:sz w:val="22"/>
          <w:szCs w:val="22"/>
        </w:rPr>
        <w:t>o</w:t>
      </w:r>
      <w:r w:rsidR="00006E0E">
        <w:rPr>
          <w:rFonts w:ascii="Comic Sans MS" w:hAnsi="Comic Sans MS"/>
          <w:sz w:val="22"/>
          <w:szCs w:val="22"/>
        </w:rPr>
        <w:t xml:space="preserve">l verliet. </w:t>
      </w:r>
    </w:p>
    <w:p w14:paraId="412F8662" w14:textId="77777777" w:rsidR="00006E0E" w:rsidRDefault="00006E0E" w:rsidP="002D65CD">
      <w:pPr>
        <w:rPr>
          <w:rFonts w:ascii="Comic Sans MS" w:hAnsi="Comic Sans MS"/>
          <w:sz w:val="22"/>
          <w:szCs w:val="22"/>
        </w:rPr>
      </w:pPr>
    </w:p>
    <w:p w14:paraId="57432BAD" w14:textId="77777777" w:rsidR="00006E0E" w:rsidRDefault="00006E0E" w:rsidP="002D65CD">
      <w:pPr>
        <w:rPr>
          <w:rFonts w:ascii="Comic Sans MS" w:hAnsi="Comic Sans MS"/>
          <w:sz w:val="22"/>
          <w:szCs w:val="22"/>
        </w:rPr>
      </w:pPr>
      <w:r>
        <w:rPr>
          <w:rFonts w:ascii="Comic Sans MS" w:hAnsi="Comic Sans MS"/>
          <w:sz w:val="22"/>
          <w:szCs w:val="22"/>
        </w:rPr>
        <w:t>De schoolkinderen mochten bij dominee Huysman [die gedurende Piets schooltijd, in 1964, ds. Reddingius bij de Purmerkerk had vervangen] in de tuin spelen. Achter de school, het eerste huis aan de Pu</w:t>
      </w:r>
      <w:r w:rsidR="00196693">
        <w:rPr>
          <w:rFonts w:ascii="Comic Sans MS" w:hAnsi="Comic Sans MS"/>
          <w:sz w:val="22"/>
          <w:szCs w:val="22"/>
        </w:rPr>
        <w:t>r</w:t>
      </w:r>
      <w:r>
        <w:rPr>
          <w:rFonts w:ascii="Comic Sans MS" w:hAnsi="Comic Sans MS"/>
          <w:sz w:val="22"/>
          <w:szCs w:val="22"/>
        </w:rPr>
        <w:t>merenderweg, woonde Piet Hogentoorn. Geregeld ging de bal bij hem over het hek. “Dat vond Piet niet leuk. Hij zal af en toe wel eens een bal stukgesneden hebben. En als er pruimen bij hem aan de bomen zaten, hingen we allemaal over het hek”.</w:t>
      </w:r>
    </w:p>
    <w:p w14:paraId="46EF7007" w14:textId="77777777" w:rsidR="00006E0E" w:rsidRDefault="00006E0E" w:rsidP="002D65CD">
      <w:pPr>
        <w:rPr>
          <w:rFonts w:ascii="Comic Sans MS" w:hAnsi="Comic Sans MS"/>
          <w:sz w:val="22"/>
          <w:szCs w:val="22"/>
        </w:rPr>
      </w:pPr>
    </w:p>
    <w:p w14:paraId="6AA990C3" w14:textId="77777777" w:rsidR="00006E0E" w:rsidRDefault="00006E0E" w:rsidP="002D65CD">
      <w:pPr>
        <w:rPr>
          <w:rFonts w:ascii="Comic Sans MS" w:hAnsi="Comic Sans MS"/>
          <w:sz w:val="22"/>
          <w:szCs w:val="22"/>
        </w:rPr>
      </w:pPr>
      <w:r>
        <w:rPr>
          <w:rFonts w:ascii="Comic Sans MS" w:hAnsi="Comic Sans MS"/>
          <w:sz w:val="22"/>
          <w:szCs w:val="22"/>
        </w:rPr>
        <w:t xml:space="preserve">Klazien heeft nog op de oude school gezeten, die langs de weg stond. In Piets tijd was het inmiddels de nieuwe school, die na de sluiting een woonhuis geworden is. </w:t>
      </w:r>
      <w:r w:rsidR="00645FAF">
        <w:rPr>
          <w:rFonts w:ascii="Comic Sans MS" w:hAnsi="Comic Sans MS"/>
          <w:sz w:val="22"/>
          <w:szCs w:val="22"/>
        </w:rPr>
        <w:t>“Tegenwoordig is het er helemaal dichtgegroeid. Je ziet niets meer van wat ooit het schoolplein was.”</w:t>
      </w:r>
    </w:p>
    <w:p w14:paraId="062368FA" w14:textId="77777777" w:rsidR="00645FAF" w:rsidRDefault="00645FAF" w:rsidP="002D65CD">
      <w:pPr>
        <w:rPr>
          <w:rFonts w:ascii="Comic Sans MS" w:hAnsi="Comic Sans MS"/>
          <w:sz w:val="22"/>
          <w:szCs w:val="22"/>
        </w:rPr>
      </w:pPr>
    </w:p>
    <w:p w14:paraId="177EF406" w14:textId="77777777" w:rsidR="00645FAF" w:rsidRDefault="00645FAF" w:rsidP="002D65CD">
      <w:pPr>
        <w:rPr>
          <w:rFonts w:ascii="Comic Sans MS" w:hAnsi="Comic Sans MS"/>
          <w:sz w:val="22"/>
          <w:szCs w:val="22"/>
        </w:rPr>
      </w:pPr>
      <w:r>
        <w:rPr>
          <w:rFonts w:ascii="Comic Sans MS" w:hAnsi="Comic Sans MS"/>
          <w:sz w:val="22"/>
          <w:szCs w:val="22"/>
        </w:rPr>
        <w:t>Ieder jaar waren er schoolreisjes, ze gingen met meester Birkhoff naar Putten, in een jeu</w:t>
      </w:r>
      <w:r w:rsidR="00196693">
        <w:rPr>
          <w:rFonts w:ascii="Comic Sans MS" w:hAnsi="Comic Sans MS"/>
          <w:sz w:val="22"/>
          <w:szCs w:val="22"/>
        </w:rPr>
        <w:t>gd</w:t>
      </w:r>
      <w:r>
        <w:rPr>
          <w:rFonts w:ascii="Comic Sans MS" w:hAnsi="Comic Sans MS"/>
          <w:sz w:val="22"/>
          <w:szCs w:val="22"/>
        </w:rPr>
        <w:t xml:space="preserve">herberg. Ook Birkhoffs vrouw ging mee, het waren alleen de klassen 4, 5 en 6. De ouders brachten de kinderen met de auto en ze bleven er drie dagen. Er werd gefietst en gezwommen. </w:t>
      </w:r>
    </w:p>
    <w:p w14:paraId="7C643C4E" w14:textId="77777777" w:rsidR="00645FAF" w:rsidRDefault="00645FAF" w:rsidP="002D65CD">
      <w:pPr>
        <w:rPr>
          <w:rFonts w:ascii="Comic Sans MS" w:hAnsi="Comic Sans MS"/>
          <w:sz w:val="22"/>
          <w:szCs w:val="22"/>
        </w:rPr>
      </w:pPr>
    </w:p>
    <w:p w14:paraId="2C6A6A08" w14:textId="77777777" w:rsidR="00645FAF" w:rsidRDefault="00645FAF" w:rsidP="002D65CD">
      <w:pPr>
        <w:rPr>
          <w:rFonts w:ascii="Comic Sans MS" w:hAnsi="Comic Sans MS"/>
          <w:sz w:val="22"/>
          <w:szCs w:val="22"/>
        </w:rPr>
      </w:pPr>
      <w:r>
        <w:rPr>
          <w:rFonts w:ascii="Comic Sans MS" w:hAnsi="Comic Sans MS"/>
          <w:sz w:val="22"/>
          <w:szCs w:val="22"/>
        </w:rPr>
        <w:t xml:space="preserve">Ook waren er de zwemlessen in het zwembad in Zaandam. Birkhoff stelde een roostertje op </w:t>
      </w:r>
      <w:r w:rsidR="00196693">
        <w:rPr>
          <w:rFonts w:ascii="Comic Sans MS" w:hAnsi="Comic Sans MS"/>
          <w:sz w:val="22"/>
          <w:szCs w:val="22"/>
        </w:rPr>
        <w:t xml:space="preserve">voor de ouders </w:t>
      </w:r>
      <w:r>
        <w:rPr>
          <w:rFonts w:ascii="Comic Sans MS" w:hAnsi="Comic Sans MS"/>
          <w:sz w:val="22"/>
          <w:szCs w:val="22"/>
        </w:rPr>
        <w:t xml:space="preserve">om de kinderen te halen en te brengen. </w:t>
      </w:r>
      <w:r w:rsidR="00E859B5">
        <w:rPr>
          <w:rFonts w:ascii="Comic Sans MS" w:hAnsi="Comic Sans MS"/>
          <w:sz w:val="22"/>
          <w:szCs w:val="22"/>
        </w:rPr>
        <w:br/>
        <w:t>“En we hebben in de winter ook wel schaatswedstrijden gedaan met school. In de jaren ’60 had je nog echte winters!”</w:t>
      </w:r>
    </w:p>
    <w:p w14:paraId="09728BC0" w14:textId="77777777" w:rsidR="00732026" w:rsidRDefault="00732026" w:rsidP="002D65CD">
      <w:pPr>
        <w:rPr>
          <w:rFonts w:ascii="Comic Sans MS" w:hAnsi="Comic Sans MS"/>
          <w:sz w:val="22"/>
          <w:szCs w:val="22"/>
        </w:rPr>
      </w:pPr>
    </w:p>
    <w:p w14:paraId="0A680C3C" w14:textId="77777777" w:rsidR="00732026" w:rsidRDefault="00732026" w:rsidP="002D65CD">
      <w:pPr>
        <w:rPr>
          <w:rFonts w:ascii="Comic Sans MS" w:hAnsi="Comic Sans MS"/>
          <w:sz w:val="22"/>
          <w:szCs w:val="22"/>
        </w:rPr>
      </w:pPr>
      <w:r>
        <w:rPr>
          <w:rFonts w:ascii="Comic Sans MS" w:hAnsi="Comic Sans MS"/>
          <w:sz w:val="22"/>
          <w:szCs w:val="22"/>
        </w:rPr>
        <w:t>En er was kinderkerst in de Purmerkerk. Ze kregen altijd een boekje, niet specifiek christelijke boekjes, maar wel altijd met een bepaalde moraal. “Ik heb een hele serie, je kunt ze zo, jaar na jaar, achter elkaar leggen.”</w:t>
      </w:r>
    </w:p>
    <w:p w14:paraId="54AA1836" w14:textId="77777777" w:rsidR="00732026" w:rsidRDefault="00732026" w:rsidP="002D65CD">
      <w:pPr>
        <w:rPr>
          <w:rFonts w:ascii="Comic Sans MS" w:hAnsi="Comic Sans MS"/>
          <w:sz w:val="22"/>
          <w:szCs w:val="22"/>
        </w:rPr>
      </w:pPr>
    </w:p>
    <w:p w14:paraId="1C6FB539" w14:textId="77777777" w:rsidR="00732026" w:rsidRDefault="00732026" w:rsidP="002D65CD">
      <w:pPr>
        <w:rPr>
          <w:rFonts w:ascii="Comic Sans MS" w:hAnsi="Comic Sans MS"/>
          <w:sz w:val="22"/>
          <w:szCs w:val="22"/>
        </w:rPr>
      </w:pPr>
      <w:r>
        <w:rPr>
          <w:rFonts w:ascii="Comic Sans MS" w:hAnsi="Comic Sans MS"/>
          <w:sz w:val="22"/>
          <w:szCs w:val="22"/>
        </w:rPr>
        <w:t>Piet kan zich ook nog herinneren dat hij ooit een uitstapje met Club LeO heeft gemaakt naar Rotterdam, met dominee Huysman en Chris Démoed. “We hebben in een vliegtuigje nog een rondvlucht gemaakt boven de stad.”</w:t>
      </w:r>
    </w:p>
    <w:p w14:paraId="04880AE0" w14:textId="77777777" w:rsidR="00645FAF" w:rsidRDefault="00645FAF" w:rsidP="002D65CD">
      <w:pPr>
        <w:rPr>
          <w:rFonts w:ascii="Comic Sans MS" w:hAnsi="Comic Sans MS"/>
          <w:sz w:val="22"/>
          <w:szCs w:val="22"/>
        </w:rPr>
      </w:pPr>
    </w:p>
    <w:p w14:paraId="7215EB92" w14:textId="77777777" w:rsidR="00645FAF" w:rsidRDefault="00645FAF" w:rsidP="002D65CD">
      <w:pPr>
        <w:rPr>
          <w:rFonts w:ascii="Comic Sans MS" w:hAnsi="Comic Sans MS"/>
          <w:sz w:val="22"/>
          <w:szCs w:val="22"/>
        </w:rPr>
      </w:pPr>
      <w:r>
        <w:rPr>
          <w:rFonts w:ascii="Comic Sans MS" w:hAnsi="Comic Sans MS"/>
          <w:sz w:val="22"/>
          <w:szCs w:val="22"/>
        </w:rPr>
        <w:t xml:space="preserve">Joke Veldhuisen komt uit Durgerdam. Daar in de kerk is ze getrouwd met Piet, dat was in 1982. </w:t>
      </w:r>
      <w:r w:rsidR="00414492">
        <w:rPr>
          <w:rFonts w:ascii="Comic Sans MS" w:hAnsi="Comic Sans MS"/>
          <w:sz w:val="22"/>
          <w:szCs w:val="22"/>
        </w:rPr>
        <w:t>Maar ze gingen wonen in de Purmer en kwamen dus in de Purmerkerk terecht waar dominee Huysman predikant was. “Hij is hier een keer langsgekomen met een grote bos bloemen, omdat hij dacht dat we verloofd waren. Maar het was Piets 25</w:t>
      </w:r>
      <w:r w:rsidR="00414492" w:rsidRPr="00414492">
        <w:rPr>
          <w:rFonts w:ascii="Comic Sans MS" w:hAnsi="Comic Sans MS"/>
          <w:sz w:val="22"/>
          <w:szCs w:val="22"/>
          <w:vertAlign w:val="superscript"/>
        </w:rPr>
        <w:t>e</w:t>
      </w:r>
      <w:r w:rsidR="00414492">
        <w:rPr>
          <w:rFonts w:ascii="Comic Sans MS" w:hAnsi="Comic Sans MS"/>
          <w:sz w:val="22"/>
          <w:szCs w:val="22"/>
        </w:rPr>
        <w:t xml:space="preserve"> verjaardag [dat moet dus in 1981 zijn geweest]. Dat kwam zo: Piets tante had ons gezien bij een juwelier en die had dat weer doorverteld aan Piets moeder. Zij gingen ervan uit dat we ons verloofd hadden; ds. Huysman kwam op de geruchten af en stond hier dus met bloemen. Maar we gingen ons wel de week daarna verloven hoor!”</w:t>
      </w:r>
    </w:p>
    <w:p w14:paraId="4DFB22B8" w14:textId="77777777" w:rsidR="00414492" w:rsidRDefault="00414492" w:rsidP="002D65CD">
      <w:pPr>
        <w:rPr>
          <w:rFonts w:ascii="Comic Sans MS" w:hAnsi="Comic Sans MS"/>
          <w:sz w:val="22"/>
          <w:szCs w:val="22"/>
        </w:rPr>
      </w:pPr>
    </w:p>
    <w:p w14:paraId="366FCF3A" w14:textId="1417F243" w:rsidR="00E859B5" w:rsidRDefault="00414492" w:rsidP="00414492">
      <w:pPr>
        <w:rPr>
          <w:rFonts w:ascii="Comic Sans MS" w:hAnsi="Comic Sans MS"/>
          <w:sz w:val="22"/>
          <w:szCs w:val="22"/>
        </w:rPr>
      </w:pPr>
      <w:r>
        <w:rPr>
          <w:rFonts w:ascii="Comic Sans MS" w:hAnsi="Comic Sans MS"/>
          <w:sz w:val="22"/>
          <w:szCs w:val="22"/>
        </w:rPr>
        <w:t xml:space="preserve">“Ik heb eerst belijdenis bij ds. Huysman gedaan”, vertelt Joke. Ik wilde de kinderen laten dopen, maar ik was nog niet in de kerk aangenomen. Dat wilde ik eerst doen. </w:t>
      </w:r>
      <w:r w:rsidR="00732026">
        <w:rPr>
          <w:rFonts w:ascii="Comic Sans MS" w:hAnsi="Comic Sans MS"/>
          <w:sz w:val="22"/>
          <w:szCs w:val="22"/>
        </w:rPr>
        <w:br/>
        <w:t>Als je nu vraagt: wat kun je je aan mooie dingen herinneren uit de tijd bij de Purmerkerk, dan wil ik z</w:t>
      </w:r>
      <w:r w:rsidR="00196693">
        <w:rPr>
          <w:rFonts w:ascii="Comic Sans MS" w:hAnsi="Comic Sans MS"/>
          <w:sz w:val="22"/>
          <w:szCs w:val="22"/>
        </w:rPr>
        <w:t>e</w:t>
      </w:r>
      <w:r w:rsidR="00732026">
        <w:rPr>
          <w:rFonts w:ascii="Comic Sans MS" w:hAnsi="Comic Sans MS"/>
          <w:sz w:val="22"/>
          <w:szCs w:val="22"/>
        </w:rPr>
        <w:t xml:space="preserve">ker de catechisatie bij ds. Huysman noemen, die vooraf ging aan mijn belijdenis. Ik deed dat o.a. met Marja Wijhenke samen. </w:t>
      </w:r>
      <w:r w:rsidR="00E859B5">
        <w:rPr>
          <w:rFonts w:ascii="Comic Sans MS" w:hAnsi="Comic Sans MS"/>
          <w:sz w:val="22"/>
          <w:szCs w:val="22"/>
        </w:rPr>
        <w:t xml:space="preserve">We hadden zulke mooie gesprekken. Ik herinner me dat we een keer de bijbel, moesten openslaan op een </w:t>
      </w:r>
      <w:r w:rsidR="003E7111">
        <w:rPr>
          <w:rFonts w:ascii="Comic Sans MS" w:hAnsi="Comic Sans MS"/>
          <w:sz w:val="22"/>
          <w:szCs w:val="22"/>
        </w:rPr>
        <w:t>willekeurige</w:t>
      </w:r>
      <w:r w:rsidR="00E859B5">
        <w:rPr>
          <w:rFonts w:ascii="Comic Sans MS" w:hAnsi="Comic Sans MS"/>
          <w:sz w:val="22"/>
          <w:szCs w:val="22"/>
        </w:rPr>
        <w:t xml:space="preserve"> plek. En ik had mijn vinger bij ‘God is liefde’. Zo indrukwekkend vond ik dat!</w:t>
      </w:r>
    </w:p>
    <w:p w14:paraId="7A6DAA80" w14:textId="77777777" w:rsidR="00414492" w:rsidRDefault="00414492" w:rsidP="00414492">
      <w:pPr>
        <w:rPr>
          <w:rFonts w:ascii="Comic Sans MS" w:hAnsi="Comic Sans MS"/>
          <w:sz w:val="22"/>
          <w:szCs w:val="22"/>
        </w:rPr>
      </w:pPr>
      <w:r>
        <w:rPr>
          <w:rFonts w:ascii="Comic Sans MS" w:hAnsi="Comic Sans MS"/>
          <w:sz w:val="22"/>
          <w:szCs w:val="22"/>
        </w:rPr>
        <w:br/>
      </w:r>
      <w:r w:rsidR="00E859B5">
        <w:rPr>
          <w:rFonts w:ascii="Comic Sans MS" w:hAnsi="Comic Sans MS"/>
          <w:sz w:val="22"/>
          <w:szCs w:val="22"/>
        </w:rPr>
        <w:t>Dominee Huysman</w:t>
      </w:r>
      <w:r>
        <w:rPr>
          <w:rFonts w:ascii="Comic Sans MS" w:hAnsi="Comic Sans MS"/>
          <w:sz w:val="22"/>
          <w:szCs w:val="22"/>
        </w:rPr>
        <w:t xml:space="preserve"> was een heel toegankelijke man</w:t>
      </w:r>
      <w:r w:rsidR="00732026">
        <w:rPr>
          <w:rFonts w:ascii="Comic Sans MS" w:hAnsi="Comic Sans MS"/>
          <w:sz w:val="22"/>
          <w:szCs w:val="22"/>
        </w:rPr>
        <w:t>. Als we hem tegenkwamen had hij altijd koek en snoep voor de kinderen bij zich. Volgens mij had hij hele dozen in zijn auto liggen</w:t>
      </w:r>
      <w:r>
        <w:rPr>
          <w:rFonts w:ascii="Comic Sans MS" w:hAnsi="Comic Sans MS"/>
          <w:sz w:val="22"/>
          <w:szCs w:val="22"/>
        </w:rPr>
        <w:t>”</w:t>
      </w:r>
    </w:p>
    <w:p w14:paraId="5C32E6CF" w14:textId="77777777" w:rsidR="00414492" w:rsidRDefault="00414492" w:rsidP="002D65CD">
      <w:pPr>
        <w:rPr>
          <w:rFonts w:ascii="Comic Sans MS" w:hAnsi="Comic Sans MS"/>
          <w:sz w:val="22"/>
          <w:szCs w:val="22"/>
        </w:rPr>
      </w:pPr>
    </w:p>
    <w:p w14:paraId="27CD8C36" w14:textId="77777777" w:rsidR="00A55992" w:rsidRDefault="00414492" w:rsidP="002D65CD">
      <w:pPr>
        <w:rPr>
          <w:rFonts w:ascii="Comic Sans MS" w:hAnsi="Comic Sans MS"/>
          <w:sz w:val="22"/>
          <w:szCs w:val="22"/>
        </w:rPr>
      </w:pPr>
      <w:r>
        <w:rPr>
          <w:rFonts w:ascii="Comic Sans MS" w:hAnsi="Comic Sans MS"/>
          <w:sz w:val="22"/>
          <w:szCs w:val="22"/>
        </w:rPr>
        <w:t xml:space="preserve">Ds. Huysman heeft Joke gevraagd voor het kerkbestuur. “Dat zal kort voordat jij kwam zijn geweest”, zegt ze tegen Annemike. [Dus eind jaren ’80, kort voordat Huysman overleed]. </w:t>
      </w:r>
      <w:r w:rsidR="00732026">
        <w:rPr>
          <w:rFonts w:ascii="Comic Sans MS" w:hAnsi="Comic Sans MS"/>
          <w:sz w:val="22"/>
          <w:szCs w:val="22"/>
        </w:rPr>
        <w:t>Ze was de eerste vrouwelijke kerkvoogd. “Ik vond het eigenlijk heel leuk, omdat het veel over boerderijen ging en pacht enzo. Ben van Geemen was zo’n beetje mijn maatje bij de kerkvoogden.”</w:t>
      </w:r>
      <w:r w:rsidR="00732026">
        <w:rPr>
          <w:rFonts w:ascii="Comic Sans MS" w:hAnsi="Comic Sans MS"/>
          <w:sz w:val="22"/>
          <w:szCs w:val="22"/>
        </w:rPr>
        <w:br/>
        <w:t xml:space="preserve">Verder bestond de kerkvoogdij in haar tijd uit Leo Dekker, Jan de Heer, Henk Prinsze en Jan Groot. </w:t>
      </w:r>
    </w:p>
    <w:p w14:paraId="1388B482" w14:textId="77777777" w:rsidR="00E859B5" w:rsidRDefault="00E859B5" w:rsidP="002D65CD">
      <w:pPr>
        <w:rPr>
          <w:rFonts w:ascii="Comic Sans MS" w:hAnsi="Comic Sans MS"/>
          <w:sz w:val="22"/>
          <w:szCs w:val="22"/>
        </w:rPr>
      </w:pPr>
    </w:p>
    <w:p w14:paraId="7E819E3D" w14:textId="5B1306E2" w:rsidR="00E859B5" w:rsidRDefault="00E859B5" w:rsidP="002D65CD">
      <w:pPr>
        <w:rPr>
          <w:rFonts w:ascii="Comic Sans MS" w:hAnsi="Comic Sans MS"/>
          <w:sz w:val="22"/>
          <w:szCs w:val="22"/>
        </w:rPr>
      </w:pPr>
      <w:r>
        <w:rPr>
          <w:rFonts w:ascii="Comic Sans MS" w:hAnsi="Comic Sans MS"/>
          <w:sz w:val="22"/>
          <w:szCs w:val="22"/>
        </w:rPr>
        <w:t>Er waren veel vergaderinge</w:t>
      </w:r>
      <w:r w:rsidR="00196693">
        <w:rPr>
          <w:rFonts w:ascii="Comic Sans MS" w:hAnsi="Comic Sans MS"/>
          <w:sz w:val="22"/>
          <w:szCs w:val="22"/>
        </w:rPr>
        <w:t>n</w:t>
      </w:r>
      <w:r>
        <w:rPr>
          <w:rFonts w:ascii="Comic Sans MS" w:hAnsi="Comic Sans MS"/>
          <w:sz w:val="22"/>
          <w:szCs w:val="22"/>
        </w:rPr>
        <w:t xml:space="preserve"> in die tijd en het ging er heel serieus aan toe. Vaak ging het over geld, het was een lastige financiële situatie </w:t>
      </w:r>
      <w:r w:rsidR="00196693">
        <w:rPr>
          <w:rFonts w:ascii="Comic Sans MS" w:hAnsi="Comic Sans MS"/>
          <w:sz w:val="22"/>
          <w:szCs w:val="22"/>
        </w:rPr>
        <w:t>toen</w:t>
      </w:r>
      <w:r>
        <w:rPr>
          <w:rFonts w:ascii="Comic Sans MS" w:hAnsi="Comic Sans MS"/>
          <w:sz w:val="22"/>
          <w:szCs w:val="22"/>
        </w:rPr>
        <w:t xml:space="preserve">. De kwestie van het quotum voor de landelijke kerk heeft heel lang voortgesleept. Er zijn </w:t>
      </w:r>
      <w:r w:rsidR="003E7111">
        <w:rPr>
          <w:rFonts w:ascii="Comic Sans MS" w:hAnsi="Comic Sans MS"/>
          <w:sz w:val="22"/>
          <w:szCs w:val="22"/>
        </w:rPr>
        <w:t>rechtszaken</w:t>
      </w:r>
      <w:r>
        <w:rPr>
          <w:rFonts w:ascii="Comic Sans MS" w:hAnsi="Comic Sans MS"/>
          <w:sz w:val="22"/>
          <w:szCs w:val="22"/>
        </w:rPr>
        <w:t xml:space="preserve"> geweest, het kostte heel veel energie allemaal. Pas toen de kwestie met het quotum was opgelost, is de Purmerkerk officieel een P.K.N. kerk geworden. </w:t>
      </w:r>
      <w:r w:rsidR="00196693">
        <w:rPr>
          <w:rFonts w:ascii="Comic Sans MS" w:hAnsi="Comic Sans MS"/>
          <w:sz w:val="22"/>
          <w:szCs w:val="22"/>
        </w:rPr>
        <w:br/>
      </w:r>
      <w:r>
        <w:rPr>
          <w:rFonts w:ascii="Comic Sans MS" w:hAnsi="Comic Sans MS"/>
          <w:sz w:val="22"/>
          <w:szCs w:val="22"/>
        </w:rPr>
        <w:t>“Er werd in die tijd nog gerookt tijdens de vergaderingen”, weet Joke nog. “Chris wilde dat eigenlijk niet!”</w:t>
      </w:r>
    </w:p>
    <w:p w14:paraId="4DA08125" w14:textId="77777777" w:rsidR="00E859B5" w:rsidRDefault="00E859B5" w:rsidP="002D65CD">
      <w:pPr>
        <w:rPr>
          <w:rFonts w:ascii="Comic Sans MS" w:hAnsi="Comic Sans MS"/>
          <w:sz w:val="22"/>
          <w:szCs w:val="22"/>
        </w:rPr>
      </w:pPr>
    </w:p>
    <w:p w14:paraId="2187535E" w14:textId="03FBE75E" w:rsidR="00E859B5" w:rsidRPr="002D65CD" w:rsidRDefault="00E859B5" w:rsidP="002D65CD">
      <w:pPr>
        <w:rPr>
          <w:rFonts w:ascii="Comic Sans MS" w:hAnsi="Comic Sans MS"/>
          <w:sz w:val="22"/>
          <w:szCs w:val="22"/>
        </w:rPr>
      </w:pPr>
      <w:r>
        <w:rPr>
          <w:rFonts w:ascii="Comic Sans MS" w:hAnsi="Comic Sans MS"/>
          <w:sz w:val="22"/>
          <w:szCs w:val="22"/>
        </w:rPr>
        <w:t xml:space="preserve">“De Purmerkerk is toch wel heel bepalend geweest”, zegt Joke aan het eind van ons gesprek. </w:t>
      </w:r>
      <w:r w:rsidR="00196693">
        <w:rPr>
          <w:rFonts w:ascii="Comic Sans MS" w:hAnsi="Comic Sans MS"/>
          <w:sz w:val="22"/>
          <w:szCs w:val="22"/>
        </w:rPr>
        <w:t>“</w:t>
      </w:r>
      <w:r>
        <w:rPr>
          <w:rFonts w:ascii="Comic Sans MS" w:hAnsi="Comic Sans MS"/>
          <w:sz w:val="22"/>
          <w:szCs w:val="22"/>
        </w:rPr>
        <w:t>De verhoudingen binnen de kerkvoogdij waren gewoon goed. Ik had een hele goede band met Jan Groot, dat is echt een vriendschap geworden. En hele mooie gesprekken met Jan de Heer.</w:t>
      </w:r>
      <w:r>
        <w:rPr>
          <w:rFonts w:ascii="Comic Sans MS" w:hAnsi="Comic Sans MS"/>
          <w:sz w:val="22"/>
          <w:szCs w:val="22"/>
        </w:rPr>
        <w:br/>
        <w:t>O ja, en waar ik ook zulke leuke herinneringen aan heb: we hebben een keer zo’n lachsessie gehad met iemand, wie was dat ook alweer?”</w:t>
      </w:r>
      <w:r>
        <w:rPr>
          <w:rFonts w:ascii="Comic Sans MS" w:hAnsi="Comic Sans MS"/>
          <w:sz w:val="22"/>
          <w:szCs w:val="22"/>
        </w:rPr>
        <w:br/>
        <w:t>‘Marleen He</w:t>
      </w:r>
      <w:r w:rsidR="003E7111">
        <w:rPr>
          <w:rFonts w:ascii="Comic Sans MS" w:hAnsi="Comic Sans MS"/>
          <w:sz w:val="22"/>
          <w:szCs w:val="22"/>
        </w:rPr>
        <w:t>e</w:t>
      </w:r>
      <w:r>
        <w:rPr>
          <w:rFonts w:ascii="Comic Sans MS" w:hAnsi="Comic Sans MS"/>
          <w:sz w:val="22"/>
          <w:szCs w:val="22"/>
        </w:rPr>
        <w:t xml:space="preserve">man’, weten wij allebei aan te vullen. Want dat waren inderdaad hele leuke sessies. </w:t>
      </w:r>
    </w:p>
    <w:sectPr w:rsidR="00E859B5" w:rsidRPr="002D65CD" w:rsidSect="0017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2672287">
    <w:abstractNumId w:val="14"/>
  </w:num>
  <w:num w:numId="2" w16cid:durableId="563418073">
    <w:abstractNumId w:val="9"/>
  </w:num>
  <w:num w:numId="3" w16cid:durableId="665017273">
    <w:abstractNumId w:val="18"/>
  </w:num>
  <w:num w:numId="4" w16cid:durableId="1389185651">
    <w:abstractNumId w:val="5"/>
  </w:num>
  <w:num w:numId="5" w16cid:durableId="2104178450">
    <w:abstractNumId w:val="3"/>
  </w:num>
  <w:num w:numId="6" w16cid:durableId="673801088">
    <w:abstractNumId w:val="10"/>
  </w:num>
  <w:num w:numId="7" w16cid:durableId="1766416096">
    <w:abstractNumId w:val="4"/>
  </w:num>
  <w:num w:numId="8" w16cid:durableId="1631940137">
    <w:abstractNumId w:val="2"/>
  </w:num>
  <w:num w:numId="9" w16cid:durableId="1429079683">
    <w:abstractNumId w:val="0"/>
  </w:num>
  <w:num w:numId="10" w16cid:durableId="1678995042">
    <w:abstractNumId w:val="15"/>
  </w:num>
  <w:num w:numId="11" w16cid:durableId="657419185">
    <w:abstractNumId w:val="16"/>
  </w:num>
  <w:num w:numId="12" w16cid:durableId="1066024898">
    <w:abstractNumId w:val="13"/>
  </w:num>
  <w:num w:numId="13" w16cid:durableId="667440048">
    <w:abstractNumId w:val="20"/>
  </w:num>
  <w:num w:numId="14" w16cid:durableId="741878454">
    <w:abstractNumId w:val="1"/>
  </w:num>
  <w:num w:numId="15" w16cid:durableId="676426286">
    <w:abstractNumId w:val="21"/>
  </w:num>
  <w:num w:numId="16" w16cid:durableId="1912616625">
    <w:abstractNumId w:val="12"/>
  </w:num>
  <w:num w:numId="17" w16cid:durableId="1160147654">
    <w:abstractNumId w:val="17"/>
  </w:num>
  <w:num w:numId="18" w16cid:durableId="222299557">
    <w:abstractNumId w:val="19"/>
  </w:num>
  <w:num w:numId="19" w16cid:durableId="395007229">
    <w:abstractNumId w:val="11"/>
  </w:num>
  <w:num w:numId="20" w16cid:durableId="1448696861">
    <w:abstractNumId w:val="6"/>
  </w:num>
  <w:num w:numId="21" w16cid:durableId="1714304512">
    <w:abstractNumId w:val="8"/>
  </w:num>
  <w:num w:numId="22" w16cid:durableId="1565216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74C0"/>
    <w:rsid w:val="00017C76"/>
    <w:rsid w:val="000219FC"/>
    <w:rsid w:val="00022D31"/>
    <w:rsid w:val="0002329A"/>
    <w:rsid w:val="00023601"/>
    <w:rsid w:val="00023817"/>
    <w:rsid w:val="0002566B"/>
    <w:rsid w:val="00025E01"/>
    <w:rsid w:val="00025FBD"/>
    <w:rsid w:val="000260D1"/>
    <w:rsid w:val="000267CE"/>
    <w:rsid w:val="000278F5"/>
    <w:rsid w:val="000304B7"/>
    <w:rsid w:val="000324CF"/>
    <w:rsid w:val="00032832"/>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4202"/>
    <w:rsid w:val="00114E29"/>
    <w:rsid w:val="00115365"/>
    <w:rsid w:val="00116009"/>
    <w:rsid w:val="0011635E"/>
    <w:rsid w:val="00116AE0"/>
    <w:rsid w:val="001170AC"/>
    <w:rsid w:val="001171D8"/>
    <w:rsid w:val="00117396"/>
    <w:rsid w:val="00117E71"/>
    <w:rsid w:val="00117FAA"/>
    <w:rsid w:val="00120260"/>
    <w:rsid w:val="00120B5F"/>
    <w:rsid w:val="0012119D"/>
    <w:rsid w:val="00122CB5"/>
    <w:rsid w:val="00123620"/>
    <w:rsid w:val="00123B8D"/>
    <w:rsid w:val="00124AE8"/>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E2B"/>
    <w:rsid w:val="00187F0F"/>
    <w:rsid w:val="0019024D"/>
    <w:rsid w:val="001904F8"/>
    <w:rsid w:val="00191196"/>
    <w:rsid w:val="0019240E"/>
    <w:rsid w:val="00192C64"/>
    <w:rsid w:val="0019321B"/>
    <w:rsid w:val="00193E21"/>
    <w:rsid w:val="001965CB"/>
    <w:rsid w:val="001965F9"/>
    <w:rsid w:val="00196693"/>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5D35"/>
    <w:rsid w:val="003362B4"/>
    <w:rsid w:val="0033650C"/>
    <w:rsid w:val="003374D3"/>
    <w:rsid w:val="00337E8C"/>
    <w:rsid w:val="003410B6"/>
    <w:rsid w:val="003411D6"/>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2A31"/>
    <w:rsid w:val="003C2AB1"/>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EA6"/>
    <w:rsid w:val="00476D14"/>
    <w:rsid w:val="00476FDE"/>
    <w:rsid w:val="004802AD"/>
    <w:rsid w:val="00480F4A"/>
    <w:rsid w:val="004816DD"/>
    <w:rsid w:val="00481A66"/>
    <w:rsid w:val="00481DBE"/>
    <w:rsid w:val="00482260"/>
    <w:rsid w:val="004823BD"/>
    <w:rsid w:val="004824DB"/>
    <w:rsid w:val="004828FF"/>
    <w:rsid w:val="004836F8"/>
    <w:rsid w:val="00484334"/>
    <w:rsid w:val="004923C6"/>
    <w:rsid w:val="00492E84"/>
    <w:rsid w:val="00493AE4"/>
    <w:rsid w:val="00493AF0"/>
    <w:rsid w:val="004942C7"/>
    <w:rsid w:val="004945A7"/>
    <w:rsid w:val="00494FB0"/>
    <w:rsid w:val="00495111"/>
    <w:rsid w:val="00496843"/>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78FD"/>
    <w:rsid w:val="004A7B0B"/>
    <w:rsid w:val="004B1CDF"/>
    <w:rsid w:val="004B1E60"/>
    <w:rsid w:val="004B2549"/>
    <w:rsid w:val="004B2EF7"/>
    <w:rsid w:val="004B3416"/>
    <w:rsid w:val="004B3F62"/>
    <w:rsid w:val="004B3FE2"/>
    <w:rsid w:val="004B58D4"/>
    <w:rsid w:val="004B71B7"/>
    <w:rsid w:val="004C04AA"/>
    <w:rsid w:val="004C0E95"/>
    <w:rsid w:val="004C2A43"/>
    <w:rsid w:val="004C3CC8"/>
    <w:rsid w:val="004C47D6"/>
    <w:rsid w:val="004C52E2"/>
    <w:rsid w:val="004C59A8"/>
    <w:rsid w:val="004C60A2"/>
    <w:rsid w:val="004C643B"/>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5351"/>
    <w:rsid w:val="00555386"/>
    <w:rsid w:val="00555ADB"/>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2C1"/>
    <w:rsid w:val="0058332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B0464"/>
    <w:rsid w:val="006B05D3"/>
    <w:rsid w:val="006B1435"/>
    <w:rsid w:val="006B15C1"/>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87C"/>
    <w:rsid w:val="006D6FB2"/>
    <w:rsid w:val="006D7A34"/>
    <w:rsid w:val="006E0600"/>
    <w:rsid w:val="006E07E9"/>
    <w:rsid w:val="006E0F54"/>
    <w:rsid w:val="006E13BF"/>
    <w:rsid w:val="006E1A97"/>
    <w:rsid w:val="006E1CC1"/>
    <w:rsid w:val="006E216F"/>
    <w:rsid w:val="006E22EB"/>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7B9C"/>
    <w:rsid w:val="00707FCC"/>
    <w:rsid w:val="00711132"/>
    <w:rsid w:val="00711304"/>
    <w:rsid w:val="0071161C"/>
    <w:rsid w:val="00712847"/>
    <w:rsid w:val="00712DA6"/>
    <w:rsid w:val="00713134"/>
    <w:rsid w:val="00714695"/>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6644"/>
    <w:rsid w:val="0072680D"/>
    <w:rsid w:val="007269CE"/>
    <w:rsid w:val="007279FA"/>
    <w:rsid w:val="00727FA1"/>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5B1A"/>
    <w:rsid w:val="0076684D"/>
    <w:rsid w:val="00766A2F"/>
    <w:rsid w:val="00766F34"/>
    <w:rsid w:val="00770B23"/>
    <w:rsid w:val="00771E97"/>
    <w:rsid w:val="00772CE2"/>
    <w:rsid w:val="00774298"/>
    <w:rsid w:val="00774E78"/>
    <w:rsid w:val="00774F36"/>
    <w:rsid w:val="00775C9E"/>
    <w:rsid w:val="00775D7C"/>
    <w:rsid w:val="00775DFF"/>
    <w:rsid w:val="00777B06"/>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31E6"/>
    <w:rsid w:val="008836D5"/>
    <w:rsid w:val="008839D7"/>
    <w:rsid w:val="00883D8A"/>
    <w:rsid w:val="00883FC9"/>
    <w:rsid w:val="00884179"/>
    <w:rsid w:val="008844E0"/>
    <w:rsid w:val="008848D0"/>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221"/>
    <w:rsid w:val="008A37D8"/>
    <w:rsid w:val="008A43AE"/>
    <w:rsid w:val="008A56F0"/>
    <w:rsid w:val="008A685E"/>
    <w:rsid w:val="008A6B97"/>
    <w:rsid w:val="008A6C41"/>
    <w:rsid w:val="008A6C93"/>
    <w:rsid w:val="008B011F"/>
    <w:rsid w:val="008B19A2"/>
    <w:rsid w:val="008B1B6D"/>
    <w:rsid w:val="008B1F88"/>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61F5"/>
    <w:rsid w:val="009465CE"/>
    <w:rsid w:val="00947236"/>
    <w:rsid w:val="00951465"/>
    <w:rsid w:val="00951915"/>
    <w:rsid w:val="00951BC7"/>
    <w:rsid w:val="009520BE"/>
    <w:rsid w:val="009528CC"/>
    <w:rsid w:val="00952A74"/>
    <w:rsid w:val="0095599E"/>
    <w:rsid w:val="00955A63"/>
    <w:rsid w:val="0095610B"/>
    <w:rsid w:val="009568E6"/>
    <w:rsid w:val="00956E20"/>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7B2A"/>
    <w:rsid w:val="00997E7D"/>
    <w:rsid w:val="009A2655"/>
    <w:rsid w:val="009A2C9D"/>
    <w:rsid w:val="009A2FAF"/>
    <w:rsid w:val="009A3531"/>
    <w:rsid w:val="009A3DEF"/>
    <w:rsid w:val="009A3EB5"/>
    <w:rsid w:val="009A43CF"/>
    <w:rsid w:val="009A6121"/>
    <w:rsid w:val="009A631C"/>
    <w:rsid w:val="009A6C01"/>
    <w:rsid w:val="009A755B"/>
    <w:rsid w:val="009A75B2"/>
    <w:rsid w:val="009A775F"/>
    <w:rsid w:val="009A7E34"/>
    <w:rsid w:val="009B1FE9"/>
    <w:rsid w:val="009B250C"/>
    <w:rsid w:val="009B2A10"/>
    <w:rsid w:val="009B2E91"/>
    <w:rsid w:val="009B3224"/>
    <w:rsid w:val="009B5C3D"/>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CD0"/>
    <w:rsid w:val="009F3C4E"/>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C9D"/>
    <w:rsid w:val="00B9727A"/>
    <w:rsid w:val="00B97389"/>
    <w:rsid w:val="00BA00BF"/>
    <w:rsid w:val="00BA03EC"/>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2DC3"/>
    <w:rsid w:val="00C73FED"/>
    <w:rsid w:val="00C7451E"/>
    <w:rsid w:val="00C74F8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310C"/>
    <w:rsid w:val="00D3360B"/>
    <w:rsid w:val="00D34879"/>
    <w:rsid w:val="00D34EDC"/>
    <w:rsid w:val="00D35730"/>
    <w:rsid w:val="00D368F6"/>
    <w:rsid w:val="00D36A51"/>
    <w:rsid w:val="00D374E0"/>
    <w:rsid w:val="00D3754E"/>
    <w:rsid w:val="00D3785B"/>
    <w:rsid w:val="00D412AE"/>
    <w:rsid w:val="00D41375"/>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C1"/>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CE8"/>
    <w:rsid w:val="00E46122"/>
    <w:rsid w:val="00E46F7A"/>
    <w:rsid w:val="00E50702"/>
    <w:rsid w:val="00E50935"/>
    <w:rsid w:val="00E509D9"/>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4B3B"/>
    <w:rsid w:val="00E65B1E"/>
    <w:rsid w:val="00E65C12"/>
    <w:rsid w:val="00E66D71"/>
    <w:rsid w:val="00E67325"/>
    <w:rsid w:val="00E67A19"/>
    <w:rsid w:val="00E7110A"/>
    <w:rsid w:val="00E716D6"/>
    <w:rsid w:val="00E71A55"/>
    <w:rsid w:val="00E73562"/>
    <w:rsid w:val="00E743A8"/>
    <w:rsid w:val="00E74CA0"/>
    <w:rsid w:val="00E751E8"/>
    <w:rsid w:val="00E763BC"/>
    <w:rsid w:val="00E76EF2"/>
    <w:rsid w:val="00E77503"/>
    <w:rsid w:val="00E809F9"/>
    <w:rsid w:val="00E83BC5"/>
    <w:rsid w:val="00E83EFD"/>
    <w:rsid w:val="00E84352"/>
    <w:rsid w:val="00E847DB"/>
    <w:rsid w:val="00E856CE"/>
    <w:rsid w:val="00E859B5"/>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781D"/>
    <w:rsid w:val="00F87820"/>
    <w:rsid w:val="00F909FF"/>
    <w:rsid w:val="00F90A59"/>
    <w:rsid w:val="00F91038"/>
    <w:rsid w:val="00F9108D"/>
    <w:rsid w:val="00F92267"/>
    <w:rsid w:val="00F9256B"/>
    <w:rsid w:val="00F92991"/>
    <w:rsid w:val="00F929A9"/>
    <w:rsid w:val="00F92FC1"/>
    <w:rsid w:val="00F93303"/>
    <w:rsid w:val="00F9338C"/>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AE8"/>
    <w:rsid w:val="00FB75E9"/>
    <w:rsid w:val="00FC10CB"/>
    <w:rsid w:val="00FC179B"/>
    <w:rsid w:val="00FC2A88"/>
    <w:rsid w:val="00FC4187"/>
    <w:rsid w:val="00FC46DC"/>
    <w:rsid w:val="00FC4ED7"/>
    <w:rsid w:val="00FC5506"/>
    <w:rsid w:val="00FC5CB6"/>
    <w:rsid w:val="00FC5E74"/>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353D"/>
  <w15:docId w15:val="{85114E72-257B-438C-AA03-139F6B79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2</cp:revision>
  <dcterms:created xsi:type="dcterms:W3CDTF">2024-07-05T08:24:00Z</dcterms:created>
  <dcterms:modified xsi:type="dcterms:W3CDTF">2024-07-05T08:24:00Z</dcterms:modified>
</cp:coreProperties>
</file>